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C0" w:rsidRDefault="007618C0" w:rsidP="007618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4</w:t>
      </w:r>
    </w:p>
    <w:p w:rsidR="007618C0" w:rsidRDefault="007618C0" w:rsidP="007618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7618C0" w:rsidRDefault="007618C0" w:rsidP="007618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7618C0" w:rsidRDefault="007618C0" w:rsidP="007618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</w:t>
      </w:r>
    </w:p>
    <w:p w:rsidR="007618C0" w:rsidRDefault="007618C0" w:rsidP="007618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31» г. Калуги</w:t>
      </w:r>
    </w:p>
    <w:p w:rsidR="007618C0" w:rsidRDefault="007618C0" w:rsidP="007618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№ 1 от 30.08.2021</w:t>
      </w:r>
    </w:p>
    <w:p w:rsidR="007618C0" w:rsidRDefault="007618C0" w:rsidP="007618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от 30.08.2021г. № 46/01-09</w:t>
      </w:r>
    </w:p>
    <w:p w:rsidR="007618C0" w:rsidRPr="0055069E" w:rsidRDefault="007618C0" w:rsidP="007618C0"/>
    <w:p w:rsidR="007618C0" w:rsidRPr="0055069E" w:rsidRDefault="007618C0" w:rsidP="007618C0"/>
    <w:p w:rsidR="007618C0" w:rsidRPr="0055069E" w:rsidRDefault="007618C0" w:rsidP="007618C0"/>
    <w:p w:rsidR="007618C0" w:rsidRDefault="007618C0" w:rsidP="007618C0"/>
    <w:p w:rsidR="007618C0" w:rsidRDefault="007618C0" w:rsidP="007618C0"/>
    <w:p w:rsidR="007618C0" w:rsidRDefault="007618C0" w:rsidP="007618C0"/>
    <w:p w:rsidR="007618C0" w:rsidRDefault="007618C0" w:rsidP="007618C0"/>
    <w:p w:rsidR="007618C0" w:rsidRPr="0055069E" w:rsidRDefault="007618C0" w:rsidP="007618C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069E">
        <w:rPr>
          <w:rFonts w:ascii="Times New Roman" w:hAnsi="Times New Roman" w:cs="Times New Roman"/>
          <w:b/>
          <w:sz w:val="44"/>
          <w:szCs w:val="44"/>
        </w:rPr>
        <w:t xml:space="preserve">План внеурочной деятельности </w:t>
      </w:r>
    </w:p>
    <w:p w:rsidR="007618C0" w:rsidRPr="0055069E" w:rsidRDefault="007618C0" w:rsidP="007618C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основ</w:t>
      </w:r>
      <w:r w:rsidRPr="0055069E">
        <w:rPr>
          <w:rFonts w:ascii="Times New Roman" w:hAnsi="Times New Roman" w:cs="Times New Roman"/>
          <w:b/>
          <w:sz w:val="44"/>
          <w:szCs w:val="44"/>
        </w:rPr>
        <w:t xml:space="preserve">ного общего образования </w:t>
      </w:r>
    </w:p>
    <w:p w:rsidR="007618C0" w:rsidRPr="0055069E" w:rsidRDefault="007618C0" w:rsidP="007618C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(ФГОС О</w:t>
      </w:r>
      <w:r w:rsidRPr="0055069E">
        <w:rPr>
          <w:rFonts w:ascii="Times New Roman" w:hAnsi="Times New Roman" w:cs="Times New Roman"/>
          <w:b/>
          <w:sz w:val="44"/>
          <w:szCs w:val="44"/>
        </w:rPr>
        <w:t>ОО)</w:t>
      </w:r>
    </w:p>
    <w:p w:rsidR="007618C0" w:rsidRPr="0055069E" w:rsidRDefault="007618C0" w:rsidP="007618C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МБОУ «Средняя общеобразовательная</w:t>
      </w:r>
    </w:p>
    <w:p w:rsidR="007618C0" w:rsidRPr="0055069E" w:rsidRDefault="007618C0" w:rsidP="007618C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школа № 31» г. Калуги</w:t>
      </w:r>
    </w:p>
    <w:p w:rsidR="007618C0" w:rsidRPr="0055069E" w:rsidRDefault="007618C0" w:rsidP="007618C0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2021-2022</w:t>
      </w:r>
      <w:r w:rsidRPr="0055069E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7618C0" w:rsidRPr="0055069E" w:rsidRDefault="007618C0" w:rsidP="007618C0">
      <w:pPr>
        <w:tabs>
          <w:tab w:val="left" w:pos="3458"/>
        </w:tabs>
        <w:jc w:val="center"/>
        <w:rPr>
          <w:sz w:val="36"/>
          <w:szCs w:val="36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</w:t>
      </w:r>
    </w:p>
    <w:p w:rsidR="007618C0" w:rsidRPr="00A5764C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(ФГОС О</w:t>
      </w:r>
      <w:r w:rsidRPr="00A5764C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D6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  <w:r w:rsidRPr="00A5764C">
        <w:rPr>
          <w:rFonts w:ascii="Times New Roman" w:hAnsi="Times New Roman" w:cs="Times New Roman"/>
          <w:sz w:val="24"/>
          <w:szCs w:val="24"/>
        </w:rPr>
        <w:t>)</w:t>
      </w:r>
    </w:p>
    <w:p w:rsidR="007618C0" w:rsidRPr="00670056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Pr="00A5764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618C0" w:rsidRDefault="007618C0" w:rsidP="007618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7618C0" w:rsidRPr="00ED314E" w:rsidRDefault="007618C0" w:rsidP="007618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Пояснительная записка</w:t>
      </w:r>
    </w:p>
    <w:p w:rsidR="007618C0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8C0" w:rsidRPr="00A5764C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 xml:space="preserve">План внеурочной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64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5764C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64C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31» </w:t>
      </w:r>
      <w:r>
        <w:rPr>
          <w:rFonts w:ascii="Times New Roman" w:hAnsi="Times New Roman" w:cs="Times New Roman"/>
          <w:sz w:val="24"/>
          <w:szCs w:val="24"/>
        </w:rPr>
        <w:t xml:space="preserve">г. Калуги </w:t>
      </w:r>
      <w:r w:rsidRPr="00A5764C">
        <w:rPr>
          <w:rFonts w:ascii="Times New Roman" w:hAnsi="Times New Roman" w:cs="Times New Roman"/>
          <w:sz w:val="24"/>
          <w:szCs w:val="24"/>
        </w:rPr>
        <w:t>является нормативным документом, определяющим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часов внеурочной деятельности</w:t>
      </w:r>
      <w:r w:rsidRPr="00A5764C">
        <w:rPr>
          <w:rFonts w:ascii="Times New Roman" w:hAnsi="Times New Roman" w:cs="Times New Roman"/>
          <w:sz w:val="24"/>
          <w:szCs w:val="24"/>
        </w:rPr>
        <w:t>, отводимой на формирование всесторонне развитой личности школьника.</w:t>
      </w:r>
    </w:p>
    <w:p w:rsidR="007618C0" w:rsidRPr="00A5764C" w:rsidRDefault="007618C0" w:rsidP="007618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64C">
        <w:rPr>
          <w:rFonts w:ascii="Times New Roman" w:hAnsi="Times New Roman" w:cs="Times New Roman"/>
          <w:b/>
          <w:sz w:val="24"/>
          <w:szCs w:val="24"/>
        </w:rPr>
        <w:t xml:space="preserve">   Норм</w:t>
      </w:r>
      <w:r>
        <w:rPr>
          <w:rFonts w:ascii="Times New Roman" w:hAnsi="Times New Roman" w:cs="Times New Roman"/>
          <w:b/>
          <w:sz w:val="24"/>
          <w:szCs w:val="24"/>
        </w:rPr>
        <w:t>ативно-правовой</w:t>
      </w:r>
      <w:r w:rsidRPr="00A5764C">
        <w:rPr>
          <w:rFonts w:ascii="Times New Roman" w:hAnsi="Times New Roman" w:cs="Times New Roman"/>
          <w:b/>
          <w:sz w:val="24"/>
          <w:szCs w:val="24"/>
        </w:rPr>
        <w:t xml:space="preserve"> основой плана организации внеурочной деятельности являются:</w:t>
      </w:r>
    </w:p>
    <w:p w:rsidR="007618C0" w:rsidRPr="00A5764C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(часть 5 статья 12)(с изменениями и дополнениями).</w:t>
      </w:r>
    </w:p>
    <w:p w:rsidR="007618C0" w:rsidRPr="00A5764C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 xml:space="preserve">2. Федеральный государственный образовательный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A5764C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вно</w:t>
      </w:r>
      <w:r w:rsidRPr="00A5764C">
        <w:rPr>
          <w:rFonts w:ascii="Times New Roman" w:hAnsi="Times New Roman" w:cs="Times New Roman"/>
          <w:sz w:val="24"/>
          <w:szCs w:val="24"/>
        </w:rPr>
        <w:t>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(приказ Минобрнауки</w:t>
      </w:r>
      <w:r w:rsidRPr="00A57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РФ от 17.12.2010 № 1897 </w:t>
      </w:r>
      <w:r w:rsidRPr="00A5764C">
        <w:rPr>
          <w:rFonts w:ascii="Times New Roman" w:hAnsi="Times New Roman" w:cs="Times New Roman"/>
          <w:sz w:val="24"/>
          <w:szCs w:val="24"/>
        </w:rPr>
        <w:t>с изменениями и дополнениями).</w:t>
      </w:r>
    </w:p>
    <w:p w:rsidR="007618C0" w:rsidRPr="00A5764C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>3. Санитарно-эпидемиологические правила и нормативы СанПиН 2.4.2.2821-10 от 29.12.2010</w:t>
      </w:r>
      <w:r>
        <w:rPr>
          <w:rFonts w:ascii="Times New Roman" w:hAnsi="Times New Roman" w:cs="Times New Roman"/>
          <w:sz w:val="24"/>
          <w:szCs w:val="24"/>
        </w:rPr>
        <w:t xml:space="preserve"> г. (</w:t>
      </w:r>
      <w:r w:rsidRPr="00A5764C">
        <w:rPr>
          <w:rFonts w:ascii="Times New Roman" w:hAnsi="Times New Roman" w:cs="Times New Roman"/>
          <w:sz w:val="24"/>
          <w:szCs w:val="24"/>
        </w:rPr>
        <w:t>с изменениями и дополнениями).</w:t>
      </w:r>
    </w:p>
    <w:p w:rsidR="007618C0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764C">
        <w:rPr>
          <w:rFonts w:ascii="Times New Roman" w:hAnsi="Times New Roman" w:cs="Times New Roman"/>
          <w:sz w:val="24"/>
          <w:szCs w:val="24"/>
        </w:rPr>
        <w:t>4. Письмо Департамента общего образования Минобрнауки России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618C0" w:rsidRPr="00A5764C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Методические рекомендаций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 (письмо Минобрнауки РФ от 18.08.2017 № 09-1672). </w:t>
      </w:r>
    </w:p>
    <w:p w:rsidR="007618C0" w:rsidRDefault="007618C0" w:rsidP="007618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 внеурочной деятельности наравне с учебным планом является неотъемлемой частью ООП ООО (п. 19.10 ФГОС).</w:t>
      </w:r>
    </w:p>
    <w:p w:rsidR="007618C0" w:rsidRDefault="007618C0" w:rsidP="007618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организации: экскурсии, кружки, секции, круглые столы, конференции, диспуты, олимпиады, конкурсы, соревнования, проектная деятельность, общественно полезные практики и т.д.</w:t>
      </w:r>
    </w:p>
    <w:p w:rsidR="007618C0" w:rsidRPr="00B763B1" w:rsidRDefault="007618C0" w:rsidP="007618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 внеурочной деятельностью в рамках реализации ФГОС ООО следует понимать образовательную деятельность, осуществляемую в рамках,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</w:t>
      </w:r>
    </w:p>
    <w:p w:rsidR="007618C0" w:rsidRDefault="007618C0" w:rsidP="007618C0">
      <w:pPr>
        <w:pStyle w:val="a3"/>
        <w:jc w:val="both"/>
        <w:rPr>
          <w:rFonts w:ascii="Times New Roman" w:hAnsi="Times New Roman" w:cs="Times New Roman"/>
        </w:rPr>
      </w:pPr>
    </w:p>
    <w:p w:rsidR="007618C0" w:rsidRPr="007C5138" w:rsidRDefault="007618C0" w:rsidP="007618C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18C0" w:rsidRPr="00971355" w:rsidRDefault="007618C0" w:rsidP="007618C0">
      <w:pPr>
        <w:pStyle w:val="a3"/>
        <w:jc w:val="center"/>
        <w:rPr>
          <w:rFonts w:ascii="Times New Roman" w:hAnsi="Times New Roman" w:cs="Times New Roman"/>
          <w:b/>
        </w:rPr>
      </w:pPr>
      <w:r w:rsidRPr="00971355">
        <w:rPr>
          <w:rFonts w:ascii="Times New Roman" w:hAnsi="Times New Roman" w:cs="Times New Roman"/>
          <w:b/>
        </w:rPr>
        <w:t>2. Цель и задачи внеурочной деятельности</w:t>
      </w:r>
    </w:p>
    <w:p w:rsidR="007618C0" w:rsidRDefault="007618C0" w:rsidP="007618C0">
      <w:pPr>
        <w:pStyle w:val="a3"/>
        <w:jc w:val="both"/>
        <w:rPr>
          <w:rFonts w:ascii="Times New Roman" w:hAnsi="Times New Roman" w:cs="Times New Roman"/>
        </w:rPr>
      </w:pPr>
    </w:p>
    <w:p w:rsidR="007618C0" w:rsidRPr="00971355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b/>
          <w:sz w:val="24"/>
          <w:szCs w:val="24"/>
        </w:rPr>
        <w:t>Цель</w:t>
      </w:r>
      <w:r w:rsidRPr="0097135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достижения планируемых результатов освоения основной образовательной программы начального общего образования, </w:t>
      </w:r>
      <w:r w:rsidRPr="00971355">
        <w:rPr>
          <w:rFonts w:ascii="Times New Roman" w:hAnsi="Times New Roman" w:cs="Times New Roman"/>
          <w:sz w:val="24"/>
          <w:szCs w:val="24"/>
        </w:rPr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</w:t>
      </w:r>
      <w:r>
        <w:rPr>
          <w:rFonts w:ascii="Times New Roman" w:hAnsi="Times New Roman" w:cs="Times New Roman"/>
          <w:sz w:val="24"/>
          <w:szCs w:val="24"/>
        </w:rPr>
        <w:t>ных ситуациях</w:t>
      </w:r>
      <w:r w:rsidRPr="00971355">
        <w:rPr>
          <w:rFonts w:ascii="Times New Roman" w:hAnsi="Times New Roman" w:cs="Times New Roman"/>
          <w:sz w:val="24"/>
          <w:szCs w:val="24"/>
        </w:rPr>
        <w:t>.</w:t>
      </w:r>
    </w:p>
    <w:p w:rsidR="007618C0" w:rsidRPr="00971355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FF338A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7135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618C0" w:rsidRPr="00971355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>- выявление интересов, склонностей, способностей учащихся к различном видам деятельности;</w:t>
      </w:r>
    </w:p>
    <w:p w:rsidR="007618C0" w:rsidRPr="00971355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>- оказание помощи в поисках «себя»;</w:t>
      </w:r>
    </w:p>
    <w:p w:rsidR="007618C0" w:rsidRPr="00971355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>- создание условий для развития ребенка в избранной сфере внеурочной деятельности;</w:t>
      </w:r>
    </w:p>
    <w:p w:rsidR="007618C0" w:rsidRPr="00971355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продолжение развития</w:t>
      </w:r>
      <w:r w:rsidRPr="00971355">
        <w:rPr>
          <w:rFonts w:ascii="Times New Roman" w:hAnsi="Times New Roman" w:cs="Times New Roman"/>
          <w:sz w:val="24"/>
          <w:szCs w:val="24"/>
        </w:rPr>
        <w:t xml:space="preserve"> опыта неформального общения, взаимодействия, сотрудничества;</w:t>
      </w:r>
    </w:p>
    <w:p w:rsidR="007618C0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>- расширение рамок общения с социумом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18C0" w:rsidRPr="00971355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8C0" w:rsidRPr="00971355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18C0" w:rsidRPr="00971355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5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Направление и формы организации внеурочной деятельности</w:t>
      </w:r>
    </w:p>
    <w:p w:rsidR="007618C0" w:rsidRPr="00971355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Pr="00971355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 соответствии с ФГОС ООО в 2021-2022</w:t>
      </w:r>
      <w:r w:rsidRPr="00971355">
        <w:rPr>
          <w:rFonts w:ascii="Times New Roman" w:hAnsi="Times New Roman" w:cs="Times New Roman"/>
          <w:sz w:val="24"/>
          <w:szCs w:val="24"/>
        </w:rPr>
        <w:t xml:space="preserve"> учебном году реализуются 5 основных напр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71355">
        <w:rPr>
          <w:rFonts w:ascii="Times New Roman" w:hAnsi="Times New Roman" w:cs="Times New Roman"/>
          <w:sz w:val="24"/>
          <w:szCs w:val="24"/>
        </w:rPr>
        <w:t>влений внеурочной деятельности:</w:t>
      </w:r>
    </w:p>
    <w:p w:rsidR="007618C0" w:rsidRPr="00971355" w:rsidRDefault="007618C0" w:rsidP="007618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355">
        <w:rPr>
          <w:rFonts w:ascii="Times New Roman" w:hAnsi="Times New Roman" w:cs="Times New Roman"/>
          <w:sz w:val="24"/>
          <w:szCs w:val="24"/>
        </w:rPr>
        <w:t xml:space="preserve">- </w:t>
      </w:r>
      <w:r w:rsidRPr="00971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:rsidR="007618C0" w:rsidRDefault="007618C0" w:rsidP="007618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социальное;</w:t>
      </w:r>
    </w:p>
    <w:p w:rsidR="007618C0" w:rsidRDefault="007618C0" w:rsidP="007618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общеинтеллектуальное;</w:t>
      </w:r>
    </w:p>
    <w:p w:rsidR="007618C0" w:rsidRDefault="007618C0" w:rsidP="007618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общекультурное;</w:t>
      </w:r>
    </w:p>
    <w:p w:rsidR="007618C0" w:rsidRDefault="007618C0" w:rsidP="007618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спортивно-оздоровительное.</w:t>
      </w:r>
    </w:p>
    <w:p w:rsidR="007618C0" w:rsidRDefault="007618C0" w:rsidP="007618C0">
      <w:pPr>
        <w:spacing w:after="0" w:line="0" w:lineRule="atLeast"/>
        <w:ind w:right="-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B140D">
        <w:rPr>
          <w:rFonts w:ascii="Times New Roman" w:hAnsi="Times New Roman" w:cs="Times New Roman"/>
          <w:b/>
          <w:sz w:val="24"/>
          <w:szCs w:val="24"/>
          <w:lang w:eastAsia="ru-RU"/>
        </w:rPr>
        <w:t>Формы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 xml:space="preserve"> внеурочной деятельности: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познавательные игры, викторины, конкурсы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беседы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праздники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конкурсы рисунков, поделок, рассказов, сочинений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школьные спортивные секции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конференции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18C0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предметные недели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исследовательские проекты;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олимпиады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экскурсии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соревнования, спортивные праздники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18C0" w:rsidRPr="007B140D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общественно полезные практики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618C0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7B140D">
        <w:rPr>
          <w:rFonts w:ascii="Times New Roman" w:hAnsi="Times New Roman" w:cs="Times New Roman"/>
          <w:sz w:val="24"/>
          <w:szCs w:val="24"/>
          <w:lang w:eastAsia="ru-RU"/>
        </w:rPr>
        <w:t>другие формы, отличные от урочных, на добровольной основе в соответствии с выбором участников образовательных отношений.</w:t>
      </w:r>
    </w:p>
    <w:p w:rsidR="007618C0" w:rsidRDefault="007618C0" w:rsidP="007618C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18C0" w:rsidRPr="00A000DD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03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План внеурочной деятельности 5-7 классов</w:t>
      </w:r>
    </w:p>
    <w:p w:rsidR="007618C0" w:rsidRDefault="007618C0" w:rsidP="007618C0">
      <w:pPr>
        <w:spacing w:after="0" w:line="0" w:lineRule="atLeast"/>
        <w:ind w:right="-1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tbl>
      <w:tblPr>
        <w:tblStyle w:val="a4"/>
        <w:tblW w:w="9721" w:type="dxa"/>
        <w:tblLayout w:type="fixed"/>
        <w:tblLook w:val="04A0" w:firstRow="1" w:lastRow="0" w:firstColumn="1" w:lastColumn="0" w:noHBand="0" w:noVBand="1"/>
      </w:tblPr>
      <w:tblGrid>
        <w:gridCol w:w="538"/>
        <w:gridCol w:w="3114"/>
        <w:gridCol w:w="1418"/>
        <w:gridCol w:w="750"/>
        <w:gridCol w:w="15"/>
        <w:gridCol w:w="15"/>
        <w:gridCol w:w="779"/>
        <w:gridCol w:w="709"/>
        <w:gridCol w:w="708"/>
        <w:gridCol w:w="756"/>
        <w:gridCol w:w="919"/>
      </w:tblGrid>
      <w:tr w:rsidR="007618C0" w:rsidTr="009B596A">
        <w:trPr>
          <w:trHeight w:val="294"/>
        </w:trPr>
        <w:tc>
          <w:tcPr>
            <w:tcW w:w="538" w:type="dxa"/>
            <w:vMerge w:val="restart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14" w:type="dxa"/>
            <w:vMerge w:val="restart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Название курса</w:t>
            </w:r>
          </w:p>
        </w:tc>
        <w:tc>
          <w:tcPr>
            <w:tcW w:w="1418" w:type="dxa"/>
            <w:vMerge w:val="restart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Формы </w:t>
            </w:r>
          </w:p>
        </w:tc>
        <w:tc>
          <w:tcPr>
            <w:tcW w:w="3732" w:type="dxa"/>
            <w:gridSpan w:val="7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Количество часов </w:t>
            </w:r>
          </w:p>
        </w:tc>
        <w:tc>
          <w:tcPr>
            <w:tcW w:w="919" w:type="dxa"/>
            <w:vMerge w:val="restart"/>
          </w:tcPr>
          <w:p w:rsidR="007618C0" w:rsidRDefault="007618C0" w:rsidP="009B596A">
            <w:pPr>
              <w:spacing w:line="0" w:lineRule="atLeast"/>
              <w:ind w:right="-1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Итого </w:t>
            </w:r>
          </w:p>
        </w:tc>
      </w:tr>
      <w:tr w:rsidR="007618C0" w:rsidTr="009B596A">
        <w:trPr>
          <w:trHeight w:val="264"/>
        </w:trPr>
        <w:tc>
          <w:tcPr>
            <w:tcW w:w="538" w:type="dxa"/>
            <w:vMerge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  <w:vMerge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 кл</w:t>
            </w:r>
          </w:p>
        </w:tc>
        <w:tc>
          <w:tcPr>
            <w:tcW w:w="779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 кл</w:t>
            </w:r>
          </w:p>
        </w:tc>
        <w:tc>
          <w:tcPr>
            <w:tcW w:w="709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 кл</w:t>
            </w:r>
          </w:p>
        </w:tc>
        <w:tc>
          <w:tcPr>
            <w:tcW w:w="708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 кл</w:t>
            </w: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 кл</w:t>
            </w:r>
          </w:p>
        </w:tc>
        <w:tc>
          <w:tcPr>
            <w:tcW w:w="919" w:type="dxa"/>
            <w:vMerge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7618C0" w:rsidTr="009B596A">
        <w:tc>
          <w:tcPr>
            <w:tcW w:w="9721" w:type="dxa"/>
            <w:gridSpan w:val="11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Духовно-нравственное </w:t>
            </w:r>
          </w:p>
        </w:tc>
      </w:tr>
      <w:tr w:rsidR="007618C0" w:rsidTr="009B596A">
        <w:trPr>
          <w:trHeight w:val="285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Мероприятия «Калуга – любимый город»</w:t>
            </w: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посещение музеев, выставок,  экскурсии по городу</w:t>
            </w:r>
          </w:p>
        </w:tc>
        <w:tc>
          <w:tcPr>
            <w:tcW w:w="765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618C0" w:rsidRPr="00111125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618C0" w:rsidRPr="00111125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</w:tr>
      <w:tr w:rsidR="007618C0" w:rsidTr="009B596A">
        <w:tc>
          <w:tcPr>
            <w:tcW w:w="9721" w:type="dxa"/>
            <w:gridSpan w:val="11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Социальное </w:t>
            </w:r>
          </w:p>
        </w:tc>
      </w:tr>
      <w:tr w:rsidR="007618C0" w:rsidTr="009B596A">
        <w:trPr>
          <w:trHeight w:val="570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Социальная акция «Протяни руку лапам»</w:t>
            </w:r>
          </w:p>
        </w:tc>
        <w:tc>
          <w:tcPr>
            <w:tcW w:w="1418" w:type="dxa"/>
          </w:tcPr>
          <w:p w:rsidR="007618C0" w:rsidRDefault="007618C0" w:rsidP="009B596A">
            <w:r w:rsidRPr="00784E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акция </w:t>
            </w:r>
          </w:p>
        </w:tc>
        <w:tc>
          <w:tcPr>
            <w:tcW w:w="750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gridSpan w:val="3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</w:tr>
      <w:tr w:rsidR="007618C0" w:rsidTr="009B596A">
        <w:trPr>
          <w:trHeight w:val="540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Экологическая акция «Чистая планета»</w:t>
            </w:r>
          </w:p>
        </w:tc>
        <w:tc>
          <w:tcPr>
            <w:tcW w:w="1418" w:type="dxa"/>
          </w:tcPr>
          <w:p w:rsidR="007618C0" w:rsidRDefault="007618C0" w:rsidP="009B596A">
            <w:r w:rsidRPr="00784E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акция </w:t>
            </w:r>
          </w:p>
        </w:tc>
        <w:tc>
          <w:tcPr>
            <w:tcW w:w="750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3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</w:tr>
      <w:tr w:rsidR="007618C0" w:rsidTr="009B596A">
        <w:trPr>
          <w:trHeight w:val="273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Акция по сбору макулатуры «Ненужную бумагу в нужное дело»</w:t>
            </w:r>
          </w:p>
        </w:tc>
        <w:tc>
          <w:tcPr>
            <w:tcW w:w="1418" w:type="dxa"/>
          </w:tcPr>
          <w:p w:rsidR="007618C0" w:rsidRDefault="007618C0" w:rsidP="009B596A">
            <w:r w:rsidRPr="00784EF9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акция </w:t>
            </w:r>
          </w:p>
        </w:tc>
        <w:tc>
          <w:tcPr>
            <w:tcW w:w="750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809" w:type="dxa"/>
            <w:gridSpan w:val="3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</w:tr>
      <w:tr w:rsidR="007618C0" w:rsidTr="009B596A">
        <w:tc>
          <w:tcPr>
            <w:tcW w:w="9721" w:type="dxa"/>
            <w:gridSpan w:val="11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Общеинтеллектуальное </w:t>
            </w:r>
          </w:p>
        </w:tc>
      </w:tr>
      <w:tr w:rsidR="007618C0" w:rsidTr="009B596A">
        <w:trPr>
          <w:trHeight w:val="240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Курс программирования </w:t>
            </w: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</w:t>
            </w:r>
          </w:p>
        </w:tc>
        <w:tc>
          <w:tcPr>
            <w:tcW w:w="765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794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709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68</w:t>
            </w:r>
          </w:p>
        </w:tc>
      </w:tr>
      <w:tr w:rsidR="007618C0" w:rsidTr="009B596A">
        <w:trPr>
          <w:trHeight w:val="285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Чудеса химии</w:t>
            </w:r>
          </w:p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</w:t>
            </w:r>
          </w:p>
        </w:tc>
        <w:tc>
          <w:tcPr>
            <w:tcW w:w="765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7618C0" w:rsidTr="009B596A">
        <w:trPr>
          <w:trHeight w:val="255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Историческое краеведение </w:t>
            </w: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gridSpan w:val="3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7618C0" w:rsidTr="009B596A">
        <w:trPr>
          <w:trHeight w:val="315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</w:t>
            </w:r>
          </w:p>
        </w:tc>
        <w:tc>
          <w:tcPr>
            <w:tcW w:w="765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794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7618C0" w:rsidTr="009B596A">
        <w:trPr>
          <w:trHeight w:val="795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Участие в олимпиадах, интеллектуальных конкурсах</w:t>
            </w: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олимпиады  конкурсы</w:t>
            </w:r>
          </w:p>
        </w:tc>
        <w:tc>
          <w:tcPr>
            <w:tcW w:w="765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</w:tr>
      <w:tr w:rsidR="007618C0" w:rsidTr="009B596A">
        <w:trPr>
          <w:trHeight w:val="540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Литературный клуб «Диалог»</w:t>
            </w:r>
          </w:p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732" w:type="dxa"/>
            <w:gridSpan w:val="7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7618C0" w:rsidTr="009B596A">
        <w:trPr>
          <w:trHeight w:val="273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Клуб эрудитов «Сова»</w:t>
            </w: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65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94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7618C0" w:rsidTr="009B596A">
        <w:tc>
          <w:tcPr>
            <w:tcW w:w="9721" w:type="dxa"/>
            <w:gridSpan w:val="11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Спортивно-оздоровительное</w:t>
            </w:r>
          </w:p>
        </w:tc>
      </w:tr>
      <w:tr w:rsidR="007618C0" w:rsidTr="009B596A">
        <w:trPr>
          <w:trHeight w:val="855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Спортивный праздник «Мама, папа, я – спортивная семья»</w:t>
            </w: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праздник</w:t>
            </w:r>
          </w:p>
        </w:tc>
        <w:tc>
          <w:tcPr>
            <w:tcW w:w="765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</w:tr>
      <w:tr w:rsidR="007618C0" w:rsidTr="009B596A">
        <w:trPr>
          <w:trHeight w:val="240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Веселые старты</w:t>
            </w: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соревнования</w:t>
            </w:r>
          </w:p>
        </w:tc>
        <w:tc>
          <w:tcPr>
            <w:tcW w:w="765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94" w:type="dxa"/>
            <w:gridSpan w:val="2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756" w:type="dxa"/>
          </w:tcPr>
          <w:p w:rsidR="007618C0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</w:tr>
      <w:tr w:rsidR="007618C0" w:rsidTr="009B596A">
        <w:trPr>
          <w:trHeight w:val="254"/>
        </w:trPr>
        <w:tc>
          <w:tcPr>
            <w:tcW w:w="9721" w:type="dxa"/>
            <w:gridSpan w:val="11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                                                               Общекультурное </w:t>
            </w:r>
          </w:p>
        </w:tc>
      </w:tr>
      <w:tr w:rsidR="007618C0" w:rsidTr="009B596A">
        <w:trPr>
          <w:trHeight w:val="435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3114" w:type="dxa"/>
          </w:tcPr>
          <w:p w:rsidR="007618C0" w:rsidRPr="00B61017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Художественное слово</w:t>
            </w:r>
          </w:p>
        </w:tc>
        <w:tc>
          <w:tcPr>
            <w:tcW w:w="1418" w:type="dxa"/>
          </w:tcPr>
          <w:p w:rsidR="007618C0" w:rsidRPr="00B61017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курс</w:t>
            </w:r>
          </w:p>
        </w:tc>
        <w:tc>
          <w:tcPr>
            <w:tcW w:w="765" w:type="dxa"/>
            <w:gridSpan w:val="2"/>
          </w:tcPr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503" w:type="dxa"/>
            <w:gridSpan w:val="3"/>
          </w:tcPr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64" w:type="dxa"/>
            <w:gridSpan w:val="2"/>
          </w:tcPr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7618C0" w:rsidTr="009B596A">
        <w:trPr>
          <w:trHeight w:val="495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Фестиваль патриотической песни</w:t>
            </w: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фестиваль</w:t>
            </w:r>
          </w:p>
        </w:tc>
        <w:tc>
          <w:tcPr>
            <w:tcW w:w="765" w:type="dxa"/>
            <w:gridSpan w:val="2"/>
          </w:tcPr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gridSpan w:val="2"/>
          </w:tcPr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2173" w:type="dxa"/>
            <w:gridSpan w:val="3"/>
          </w:tcPr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34</w:t>
            </w:r>
          </w:p>
        </w:tc>
      </w:tr>
      <w:tr w:rsidR="007618C0" w:rsidTr="009B596A">
        <w:trPr>
          <w:trHeight w:val="318"/>
        </w:trPr>
        <w:tc>
          <w:tcPr>
            <w:tcW w:w="53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3114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Посещение театра</w:t>
            </w:r>
          </w:p>
        </w:tc>
        <w:tc>
          <w:tcPr>
            <w:tcW w:w="1418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Экскурсии, выходы</w:t>
            </w:r>
          </w:p>
        </w:tc>
        <w:tc>
          <w:tcPr>
            <w:tcW w:w="765" w:type="dxa"/>
            <w:gridSpan w:val="2"/>
          </w:tcPr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94" w:type="dxa"/>
            <w:gridSpan w:val="2"/>
          </w:tcPr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56" w:type="dxa"/>
          </w:tcPr>
          <w:p w:rsidR="007618C0" w:rsidRPr="00B61017" w:rsidRDefault="007618C0" w:rsidP="009B596A">
            <w:pPr>
              <w:spacing w:line="0" w:lineRule="atLeast"/>
              <w:ind w:right="-1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9" w:type="dxa"/>
          </w:tcPr>
          <w:p w:rsidR="007618C0" w:rsidRDefault="007618C0" w:rsidP="009B596A">
            <w:pPr>
              <w:spacing w:line="0" w:lineRule="atLeast"/>
              <w:ind w:right="-1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10</w:t>
            </w:r>
          </w:p>
        </w:tc>
      </w:tr>
    </w:tbl>
    <w:p w:rsidR="007618C0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Максимально допустимая недельная нагрузка (количество занятий), реализуемая через внеурочную деятельность с учетом недопущения перегрузки составляет не более 10 часов в неделю.</w:t>
      </w: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Нерегулятивные внеурочные мероприятия</w:t>
      </w: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3685"/>
        <w:gridCol w:w="1418"/>
        <w:gridCol w:w="992"/>
        <w:gridCol w:w="993"/>
        <w:gridCol w:w="850"/>
      </w:tblGrid>
      <w:tr w:rsidR="007618C0" w:rsidTr="009B596A">
        <w:trPr>
          <w:trHeight w:val="476"/>
        </w:trPr>
        <w:tc>
          <w:tcPr>
            <w:tcW w:w="1951" w:type="dxa"/>
            <w:vMerge w:val="restart"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685" w:type="dxa"/>
            <w:vMerge w:val="restart"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vMerge w:val="restart"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  <w:gridSpan w:val="3"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7618C0" w:rsidTr="009B596A">
        <w:trPr>
          <w:trHeight w:val="629"/>
        </w:trPr>
        <w:tc>
          <w:tcPr>
            <w:tcW w:w="1951" w:type="dxa"/>
            <w:vMerge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618C0" w:rsidRPr="00F36441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7618C0" w:rsidRPr="00F36441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618C0" w:rsidRPr="00F36441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618C0" w:rsidTr="009B596A">
        <w:tc>
          <w:tcPr>
            <w:tcW w:w="1951" w:type="dxa"/>
            <w:vMerge w:val="restart"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3685" w:type="dxa"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посвященные: </w:t>
            </w:r>
          </w:p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народного единства, - Дню Мира,</w:t>
            </w:r>
          </w:p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пожилых людей,</w:t>
            </w:r>
          </w:p>
          <w:p w:rsidR="007618C0" w:rsidRPr="00EE6BC3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Дню защиты детей</w:t>
            </w:r>
          </w:p>
        </w:tc>
        <w:tc>
          <w:tcPr>
            <w:tcW w:w="1418" w:type="dxa"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8C0" w:rsidTr="009B596A">
        <w:tc>
          <w:tcPr>
            <w:tcW w:w="1951" w:type="dxa"/>
            <w:vMerge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618C0" w:rsidRPr="00EE6BC3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</w:tc>
        <w:tc>
          <w:tcPr>
            <w:tcW w:w="1418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C0" w:rsidTr="009B596A">
        <w:tc>
          <w:tcPr>
            <w:tcW w:w="1951" w:type="dxa"/>
            <w:vMerge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618C0" w:rsidRPr="00EE6BC3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BC3"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нормам морально-нравственного поведения</w:t>
            </w:r>
          </w:p>
        </w:tc>
        <w:tc>
          <w:tcPr>
            <w:tcW w:w="1418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8C0" w:rsidTr="009B596A">
        <w:trPr>
          <w:trHeight w:val="284"/>
        </w:trPr>
        <w:tc>
          <w:tcPr>
            <w:tcW w:w="1951" w:type="dxa"/>
            <w:vMerge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618C0" w:rsidRPr="00EE6BC3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Неделе добра</w:t>
            </w:r>
          </w:p>
        </w:tc>
        <w:tc>
          <w:tcPr>
            <w:tcW w:w="1418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C0" w:rsidTr="009B596A">
        <w:trPr>
          <w:trHeight w:val="538"/>
        </w:trPr>
        <w:tc>
          <w:tcPr>
            <w:tcW w:w="1951" w:type="dxa"/>
            <w:vMerge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Торжественные линейки:</w:t>
            </w:r>
          </w:p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знаний,</w:t>
            </w:r>
          </w:p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Победы,</w:t>
            </w:r>
          </w:p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Последний звонок</w:t>
            </w:r>
          </w:p>
        </w:tc>
        <w:tc>
          <w:tcPr>
            <w:tcW w:w="1418" w:type="dxa"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8C0" w:rsidTr="009B596A">
        <w:tc>
          <w:tcPr>
            <w:tcW w:w="1951" w:type="dxa"/>
            <w:vMerge w:val="restart"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Социальное</w:t>
            </w:r>
          </w:p>
        </w:tc>
        <w:tc>
          <w:tcPr>
            <w:tcW w:w="3685" w:type="dxa"/>
          </w:tcPr>
          <w:p w:rsidR="007618C0" w:rsidRPr="00EE6BC3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Участие в акциях «Кормушки для птиц», «Голубь мира»</w:t>
            </w:r>
          </w:p>
        </w:tc>
        <w:tc>
          <w:tcPr>
            <w:tcW w:w="1418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C0" w:rsidTr="009B596A">
        <w:tc>
          <w:tcPr>
            <w:tcW w:w="1951" w:type="dxa"/>
            <w:vMerge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618C0" w:rsidRPr="00EE6BC3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1418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C0" w:rsidTr="009B596A">
        <w:trPr>
          <w:trHeight w:val="821"/>
        </w:trPr>
        <w:tc>
          <w:tcPr>
            <w:tcW w:w="1951" w:type="dxa"/>
            <w:vMerge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618C0" w:rsidRPr="00EE6BC3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«Новогоднее украшение для  классного кабинета»</w:t>
            </w:r>
          </w:p>
        </w:tc>
        <w:tc>
          <w:tcPr>
            <w:tcW w:w="1418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C0" w:rsidTr="009B596A">
        <w:trPr>
          <w:trHeight w:val="831"/>
        </w:trPr>
        <w:tc>
          <w:tcPr>
            <w:tcW w:w="1951" w:type="dxa"/>
            <w:vMerge w:val="restart"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Общеинтеллектуальное</w:t>
            </w:r>
          </w:p>
        </w:tc>
        <w:tc>
          <w:tcPr>
            <w:tcW w:w="3685" w:type="dxa"/>
          </w:tcPr>
          <w:p w:rsidR="007618C0" w:rsidRPr="00EE6BC3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Участие в олимпиадах, конкурсах</w:t>
            </w:r>
          </w:p>
        </w:tc>
        <w:tc>
          <w:tcPr>
            <w:tcW w:w="1418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618C0" w:rsidRDefault="007618C0" w:rsidP="009B596A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18C0" w:rsidRDefault="007618C0" w:rsidP="009B596A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8C0" w:rsidRDefault="007618C0" w:rsidP="009B596A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C0" w:rsidTr="009B596A">
        <w:trPr>
          <w:trHeight w:val="527"/>
        </w:trPr>
        <w:tc>
          <w:tcPr>
            <w:tcW w:w="1951" w:type="dxa"/>
            <w:vMerge/>
          </w:tcPr>
          <w:p w:rsidR="007618C0" w:rsidRDefault="007618C0" w:rsidP="009B596A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7618C0" w:rsidRDefault="007618C0" w:rsidP="009B596A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992" w:type="dxa"/>
          </w:tcPr>
          <w:p w:rsidR="007618C0" w:rsidRDefault="007618C0" w:rsidP="009B596A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18C0" w:rsidRDefault="007618C0" w:rsidP="009B596A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8C0" w:rsidRDefault="007618C0" w:rsidP="009B596A">
            <w:pPr>
              <w:jc w:val="center"/>
            </w:pPr>
            <w:r w:rsidRPr="005033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C0" w:rsidTr="009B596A">
        <w:tc>
          <w:tcPr>
            <w:tcW w:w="1951" w:type="dxa"/>
            <w:vMerge w:val="restart"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Общекультурное</w:t>
            </w:r>
          </w:p>
        </w:tc>
        <w:tc>
          <w:tcPr>
            <w:tcW w:w="3685" w:type="dxa"/>
          </w:tcPr>
          <w:p w:rsidR="007618C0" w:rsidRPr="00EE6BC3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Экскурсии, выезды, посещение ТЮЗа, драмтеатра, выставок, посещение музеев</w:t>
            </w:r>
          </w:p>
        </w:tc>
        <w:tc>
          <w:tcPr>
            <w:tcW w:w="1418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8C0" w:rsidTr="009B596A">
        <w:tc>
          <w:tcPr>
            <w:tcW w:w="1951" w:type="dxa"/>
            <w:vMerge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618C0" w:rsidRPr="00EE6BC3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вечера, праздники, концерты, конкурсы, игры</w:t>
            </w:r>
          </w:p>
        </w:tc>
        <w:tc>
          <w:tcPr>
            <w:tcW w:w="1418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618C0" w:rsidRDefault="007618C0" w:rsidP="009B596A">
            <w:pPr>
              <w:jc w:val="center"/>
            </w:pPr>
            <w:r w:rsidRPr="0051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618C0" w:rsidRDefault="007618C0" w:rsidP="009B596A">
            <w:pPr>
              <w:jc w:val="center"/>
            </w:pPr>
            <w:r w:rsidRPr="0051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18C0" w:rsidRDefault="007618C0" w:rsidP="009B596A">
            <w:pPr>
              <w:jc w:val="center"/>
            </w:pPr>
            <w:r w:rsidRPr="00517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8C0" w:rsidTr="009B596A">
        <w:trPr>
          <w:trHeight w:val="1176"/>
        </w:trPr>
        <w:tc>
          <w:tcPr>
            <w:tcW w:w="1951" w:type="dxa"/>
            <w:vMerge w:val="restart"/>
          </w:tcPr>
          <w:p w:rsidR="007618C0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3685" w:type="dxa"/>
          </w:tcPr>
          <w:p w:rsidR="007618C0" w:rsidRPr="00EE6BC3" w:rsidRDefault="007618C0" w:rsidP="009B5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Спортивные мероприятия, соревнования, веселые старты</w:t>
            </w:r>
          </w:p>
        </w:tc>
        <w:tc>
          <w:tcPr>
            <w:tcW w:w="1418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8C0" w:rsidTr="009B596A">
        <w:trPr>
          <w:trHeight w:val="710"/>
        </w:trPr>
        <w:tc>
          <w:tcPr>
            <w:tcW w:w="1951" w:type="dxa"/>
            <w:vMerge/>
          </w:tcPr>
          <w:p w:rsidR="007618C0" w:rsidRDefault="007618C0" w:rsidP="009B596A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7618C0" w:rsidRDefault="007618C0" w:rsidP="009B596A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Неделя здоровья</w:t>
            </w:r>
          </w:p>
          <w:p w:rsidR="007618C0" w:rsidRDefault="007618C0" w:rsidP="009B596A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  <w:p w:rsidR="007618C0" w:rsidRDefault="007618C0" w:rsidP="009B596A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C0" w:rsidTr="009B596A">
        <w:trPr>
          <w:trHeight w:val="1049"/>
        </w:trPr>
        <w:tc>
          <w:tcPr>
            <w:tcW w:w="1951" w:type="dxa"/>
            <w:vMerge/>
          </w:tcPr>
          <w:p w:rsidR="007618C0" w:rsidRDefault="007618C0" w:rsidP="009B596A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7618C0" w:rsidRDefault="007618C0" w:rsidP="009B596A">
            <w:pPr>
              <w:pStyle w:val="a3"/>
              <w:jc w:val="both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Профилактические беседы (ЗОЖ, ПДД, пожарная безопасность, терроризм, экстремизм)</w:t>
            </w:r>
          </w:p>
        </w:tc>
        <w:tc>
          <w:tcPr>
            <w:tcW w:w="1418" w:type="dxa"/>
          </w:tcPr>
          <w:p w:rsidR="007618C0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18C0" w:rsidRPr="00EE6BC3" w:rsidRDefault="007618C0" w:rsidP="009B59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18C0" w:rsidRDefault="007618C0" w:rsidP="007618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6D5EA1">
        <w:rPr>
          <w:rFonts w:ascii="Times New Roman" w:hAnsi="Times New Roman" w:cs="Times New Roman"/>
          <w:b/>
          <w:sz w:val="24"/>
          <w:szCs w:val="24"/>
        </w:rPr>
        <w:t>5. Результативно</w:t>
      </w:r>
      <w:r>
        <w:rPr>
          <w:rFonts w:ascii="Times New Roman" w:hAnsi="Times New Roman" w:cs="Times New Roman"/>
          <w:b/>
          <w:sz w:val="24"/>
          <w:szCs w:val="24"/>
        </w:rPr>
        <w:t>сть внеурочной деятельности на 2 уровне образования.</w:t>
      </w:r>
    </w:p>
    <w:p w:rsidR="007618C0" w:rsidRPr="00A000DD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Pr="006D5EA1" w:rsidRDefault="007618C0" w:rsidP="007618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Формирование позитивных отношений учащихся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равноправное взаимодействие учащегося с другими учащимися на уровне класса, школы,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отвергать). </w:t>
      </w: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8C0" w:rsidRDefault="007618C0" w:rsidP="007618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340" w:rsidRDefault="00524340">
      <w:bookmarkStart w:id="0" w:name="_GoBack"/>
      <w:bookmarkEnd w:id="0"/>
    </w:p>
    <w:sectPr w:rsidR="0052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B6"/>
    <w:rsid w:val="00524340"/>
    <w:rsid w:val="007618C0"/>
    <w:rsid w:val="009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E22FE-B55B-436B-A861-FF42F275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8C0"/>
    <w:pPr>
      <w:spacing w:after="0" w:line="240" w:lineRule="auto"/>
    </w:pPr>
  </w:style>
  <w:style w:type="table" w:styleId="a4">
    <w:name w:val="Table Grid"/>
    <w:basedOn w:val="a1"/>
    <w:uiPriority w:val="59"/>
    <w:rsid w:val="0076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2021-10-06T13:14:00Z</dcterms:created>
  <dcterms:modified xsi:type="dcterms:W3CDTF">2021-10-06T13:14:00Z</dcterms:modified>
</cp:coreProperties>
</file>